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0959" w14:textId="45583444" w:rsidR="00CF643B" w:rsidRDefault="009023CF" w:rsidP="00902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9D8">
        <w:rPr>
          <w:rFonts w:ascii="Times New Roman" w:hAnsi="Times New Roman" w:cs="Times New Roman"/>
          <w:sz w:val="28"/>
          <w:szCs w:val="28"/>
        </w:rPr>
        <w:t>Состав комиссии Донецкого управления Ростехнадзора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14:paraId="63D9EB65" w14:textId="77777777" w:rsidR="003919D8" w:rsidRPr="003919D8" w:rsidRDefault="003919D8" w:rsidP="009023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9023CF" w:rsidRPr="003919D8" w14:paraId="1F303F39" w14:textId="77777777" w:rsidTr="003919D8">
        <w:tc>
          <w:tcPr>
            <w:tcW w:w="704" w:type="dxa"/>
          </w:tcPr>
          <w:p w14:paraId="797649B1" w14:textId="6FF88801" w:rsidR="009023CF" w:rsidRPr="003919D8" w:rsidRDefault="009023CF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49F60073" w14:textId="0D755E9A" w:rsidR="009023CF" w:rsidRPr="003919D8" w:rsidRDefault="009023CF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Радионов </w:t>
            </w:r>
            <w:r w:rsidR="00BF645C" w:rsidRPr="003919D8">
              <w:rPr>
                <w:rFonts w:ascii="Times New Roman" w:hAnsi="Times New Roman" w:cs="Times New Roman"/>
                <w:sz w:val="28"/>
                <w:szCs w:val="28"/>
              </w:rPr>
              <w:t>Р.В.</w:t>
            </w:r>
          </w:p>
        </w:tc>
        <w:tc>
          <w:tcPr>
            <w:tcW w:w="5664" w:type="dxa"/>
          </w:tcPr>
          <w:p w14:paraId="7D7C28A5" w14:textId="6CC3428D" w:rsidR="009023CF" w:rsidRPr="003919D8" w:rsidRDefault="009023CF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(председатель комиссии)</w:t>
            </w:r>
          </w:p>
        </w:tc>
      </w:tr>
      <w:tr w:rsidR="009023CF" w:rsidRPr="003919D8" w14:paraId="4DF66283" w14:textId="77777777" w:rsidTr="003919D8">
        <w:tc>
          <w:tcPr>
            <w:tcW w:w="704" w:type="dxa"/>
          </w:tcPr>
          <w:p w14:paraId="18F63C29" w14:textId="7EDB177E" w:rsidR="009023CF" w:rsidRPr="003919D8" w:rsidRDefault="009023CF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977" w:type="dxa"/>
          </w:tcPr>
          <w:p w14:paraId="396EAB31" w14:textId="7FA5D471" w:rsidR="009023CF" w:rsidRPr="003919D8" w:rsidRDefault="009023CF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  <w:r w:rsidR="00BF645C" w:rsidRPr="003919D8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</w:p>
        </w:tc>
        <w:tc>
          <w:tcPr>
            <w:tcW w:w="5664" w:type="dxa"/>
          </w:tcPr>
          <w:p w14:paraId="65AA366A" w14:textId="740FFA33" w:rsidR="009023CF" w:rsidRPr="003919D8" w:rsidRDefault="00007637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Начальник отдела предоставления государственных услуг, планирования</w:t>
            </w:r>
            <w:r w:rsidR="00660D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и отчетности (заместитель председателя)</w:t>
            </w:r>
          </w:p>
        </w:tc>
      </w:tr>
      <w:tr w:rsidR="009023CF" w:rsidRPr="003919D8" w14:paraId="06E9A1F4" w14:textId="77777777" w:rsidTr="003919D8">
        <w:tc>
          <w:tcPr>
            <w:tcW w:w="704" w:type="dxa"/>
          </w:tcPr>
          <w:p w14:paraId="002E2BE9" w14:textId="39A576CF" w:rsidR="009023CF" w:rsidRPr="003919D8" w:rsidRDefault="00007637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065747D7" w14:textId="3080DC58" w:rsidR="009023CF" w:rsidRPr="003919D8" w:rsidRDefault="00007637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Калинкова </w:t>
            </w:r>
            <w:r w:rsidR="00BF645C" w:rsidRPr="003919D8">
              <w:rPr>
                <w:rFonts w:ascii="Times New Roman" w:hAnsi="Times New Roman" w:cs="Times New Roman"/>
                <w:sz w:val="28"/>
                <w:szCs w:val="28"/>
              </w:rPr>
              <w:t>Д.Б.</w:t>
            </w:r>
          </w:p>
        </w:tc>
        <w:tc>
          <w:tcPr>
            <w:tcW w:w="5664" w:type="dxa"/>
          </w:tcPr>
          <w:p w14:paraId="5D6BAD71" w14:textId="3E530AA1" w:rsidR="009023CF" w:rsidRPr="003919D8" w:rsidRDefault="00007637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кадрового и правового обеспечения (секретарь комиссии)</w:t>
            </w:r>
          </w:p>
        </w:tc>
      </w:tr>
      <w:tr w:rsidR="009023CF" w:rsidRPr="003919D8" w14:paraId="228847EB" w14:textId="77777777" w:rsidTr="003919D8">
        <w:tc>
          <w:tcPr>
            <w:tcW w:w="704" w:type="dxa"/>
          </w:tcPr>
          <w:p w14:paraId="4BF6CF6D" w14:textId="2505D90C" w:rsidR="009023CF" w:rsidRPr="003919D8" w:rsidRDefault="00007637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568074DE" w14:textId="303DAAA8" w:rsidR="009023CF" w:rsidRPr="003919D8" w:rsidRDefault="00007637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Дудаков </w:t>
            </w:r>
            <w:r w:rsidR="00BF645C" w:rsidRPr="003919D8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5664" w:type="dxa"/>
          </w:tcPr>
          <w:p w14:paraId="1910548C" w14:textId="0DF218B8" w:rsidR="009023CF" w:rsidRPr="003919D8" w:rsidRDefault="00007637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строительного надзора, надзора</w:t>
            </w:r>
            <w:r w:rsidR="00660D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за саморегулируемыми организациями, подъемными сооружениями и объектами котлонадзора (член комиссии)</w:t>
            </w:r>
          </w:p>
        </w:tc>
      </w:tr>
      <w:tr w:rsidR="009023CF" w:rsidRPr="003919D8" w14:paraId="18784B2F" w14:textId="77777777" w:rsidTr="003919D8">
        <w:tc>
          <w:tcPr>
            <w:tcW w:w="704" w:type="dxa"/>
          </w:tcPr>
          <w:p w14:paraId="613BB9AB" w14:textId="0901409D" w:rsidR="009023CF" w:rsidRPr="003919D8" w:rsidRDefault="00007637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4B4EB0E8" w14:textId="2A1B76C3" w:rsidR="009023CF" w:rsidRPr="003919D8" w:rsidRDefault="00007637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Лунин </w:t>
            </w:r>
            <w:r w:rsidR="00BF645C" w:rsidRPr="003919D8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5664" w:type="dxa"/>
          </w:tcPr>
          <w:p w14:paraId="24E5A1AE" w14:textId="7EA029DE" w:rsidR="009023CF" w:rsidRPr="003919D8" w:rsidRDefault="00007637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горного надзора и надзора в угольной промышленности (член комиссии)</w:t>
            </w:r>
          </w:p>
        </w:tc>
      </w:tr>
      <w:tr w:rsidR="009023CF" w:rsidRPr="003919D8" w14:paraId="62938248" w14:textId="77777777" w:rsidTr="003919D8">
        <w:tc>
          <w:tcPr>
            <w:tcW w:w="704" w:type="dxa"/>
          </w:tcPr>
          <w:p w14:paraId="59E8FBAD" w14:textId="4BE9C32A" w:rsidR="009023CF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5A0BFF20" w14:textId="309E2B32" w:rsidR="009023CF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Корниенко М.С.</w:t>
            </w:r>
          </w:p>
        </w:tc>
        <w:tc>
          <w:tcPr>
            <w:tcW w:w="5664" w:type="dxa"/>
          </w:tcPr>
          <w:p w14:paraId="19476251" w14:textId="084D7416" w:rsidR="009023CF" w:rsidRPr="003919D8" w:rsidRDefault="00BF645C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кадрового и правового обеспечения</w:t>
            </w:r>
            <w:r w:rsidR="00660D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9023CF" w:rsidRPr="003919D8" w14:paraId="274399E6" w14:textId="77777777" w:rsidTr="003919D8">
        <w:tc>
          <w:tcPr>
            <w:tcW w:w="704" w:type="dxa"/>
          </w:tcPr>
          <w:p w14:paraId="4FFA0196" w14:textId="2A1451E0" w:rsidR="009023CF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14:paraId="451BB3E1" w14:textId="71D28CE7" w:rsidR="009023CF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Борщевский С.В.</w:t>
            </w:r>
          </w:p>
        </w:tc>
        <w:tc>
          <w:tcPr>
            <w:tcW w:w="5664" w:type="dxa"/>
          </w:tcPr>
          <w:p w14:paraId="52D09727" w14:textId="518991D6" w:rsidR="009023CF" w:rsidRPr="003919D8" w:rsidRDefault="00660D59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технических наук, проректор ФГБОУ ВО «Донецкий национальный технический университет»</w:t>
            </w:r>
          </w:p>
        </w:tc>
      </w:tr>
      <w:tr w:rsidR="009023CF" w:rsidRPr="003919D8" w14:paraId="2186EECD" w14:textId="77777777" w:rsidTr="003919D8">
        <w:tc>
          <w:tcPr>
            <w:tcW w:w="704" w:type="dxa"/>
          </w:tcPr>
          <w:p w14:paraId="6773C127" w14:textId="1B86D671" w:rsidR="009023CF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5EC5E2A3" w14:textId="1F3A41B8" w:rsidR="009023CF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Костина Л.Н.</w:t>
            </w:r>
          </w:p>
        </w:tc>
        <w:tc>
          <w:tcPr>
            <w:tcW w:w="5664" w:type="dxa"/>
          </w:tcPr>
          <w:p w14:paraId="68946F83" w14:textId="11DD2602" w:rsidR="009023CF" w:rsidRPr="003919D8" w:rsidRDefault="00660D59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роректор, кандидат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государственному управлению, доцент ФГБОУ ВО «Донецкая академия управления</w:t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государственной службы»</w:t>
            </w:r>
          </w:p>
        </w:tc>
      </w:tr>
      <w:tr w:rsidR="00BF645C" w:rsidRPr="003919D8" w14:paraId="17D4BD4E" w14:textId="77777777" w:rsidTr="003919D8">
        <w:tc>
          <w:tcPr>
            <w:tcW w:w="704" w:type="dxa"/>
          </w:tcPr>
          <w:p w14:paraId="5A6016DE" w14:textId="6BF4D5D5" w:rsidR="00BF645C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977" w:type="dxa"/>
          </w:tcPr>
          <w:p w14:paraId="335A23D5" w14:textId="2ABC4265" w:rsidR="00BF645C" w:rsidRPr="003919D8" w:rsidRDefault="00BF645C" w:rsidP="0090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D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5664" w:type="dxa"/>
          </w:tcPr>
          <w:p w14:paraId="241D6C69" w14:textId="75A6D2F2" w:rsidR="00BF645C" w:rsidRPr="003919D8" w:rsidRDefault="00660D59" w:rsidP="00660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аведующая кафедрой менеджмента</w:t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производственной сфере, кандидат экономических наук, доцент ФГБОУ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«Донецкая академия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государственной службы»</w:t>
            </w:r>
          </w:p>
        </w:tc>
      </w:tr>
    </w:tbl>
    <w:p w14:paraId="127DC00D" w14:textId="77777777" w:rsidR="009023CF" w:rsidRPr="003919D8" w:rsidRDefault="009023CF" w:rsidP="009023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23CF" w:rsidRPr="0039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CF"/>
    <w:rsid w:val="00007637"/>
    <w:rsid w:val="000B35FF"/>
    <w:rsid w:val="003919D8"/>
    <w:rsid w:val="00550EA4"/>
    <w:rsid w:val="00605141"/>
    <w:rsid w:val="006065C4"/>
    <w:rsid w:val="00660D59"/>
    <w:rsid w:val="009023CF"/>
    <w:rsid w:val="00A637F6"/>
    <w:rsid w:val="00BF645C"/>
    <w:rsid w:val="00E1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087"/>
  <w15:chartTrackingRefBased/>
  <w15:docId w15:val="{3187AD45-1219-45F4-B660-B39D144B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Анна</cp:lastModifiedBy>
  <cp:revision>2</cp:revision>
  <dcterms:created xsi:type="dcterms:W3CDTF">2024-07-18T09:44:00Z</dcterms:created>
  <dcterms:modified xsi:type="dcterms:W3CDTF">2024-07-18T09:44:00Z</dcterms:modified>
</cp:coreProperties>
</file>